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C2CE" w14:textId="77777777" w:rsidR="00BC4785" w:rsidRDefault="00000000">
      <w:pPr>
        <w:pStyle w:val="Heading1"/>
        <w:rPr>
          <w:rFonts w:ascii="Arial" w:eastAsia="Arial" w:hAnsi="Arial" w:cs="Arial"/>
          <w:sz w:val="24"/>
          <w:szCs w:val="24"/>
        </w:rPr>
      </w:pPr>
      <w:r>
        <w:rPr>
          <w:rFonts w:ascii="Arial" w:eastAsia="Arial" w:hAnsi="Arial" w:cs="Arial"/>
          <w:sz w:val="24"/>
          <w:szCs w:val="24"/>
        </w:rPr>
        <w:t xml:space="preserve">                                                                                                    </w:t>
      </w:r>
      <w:r>
        <w:rPr>
          <w:noProof/>
        </w:rPr>
        <w:drawing>
          <wp:inline distT="0" distB="0" distL="0" distR="0" wp14:anchorId="0A762288" wp14:editId="71176BCF">
            <wp:extent cx="3597496" cy="1267792"/>
            <wp:effectExtent l="0" t="0" r="0" b="0"/>
            <wp:docPr id="310" name="image1.png" descr="C:\Users\Rachel\AppData\Local\Microsoft\Windows\INetCache\Content.Word\inhouse_blue_small_Rotherham (1) (002).png"/>
            <wp:cNvGraphicFramePr/>
            <a:graphic xmlns:a="http://schemas.openxmlformats.org/drawingml/2006/main">
              <a:graphicData uri="http://schemas.openxmlformats.org/drawingml/2006/picture">
                <pic:pic xmlns:pic="http://schemas.openxmlformats.org/drawingml/2006/picture">
                  <pic:nvPicPr>
                    <pic:cNvPr id="0" name="image1.png" descr="C:\Users\Rachel\AppData\Local\Microsoft\Windows\INetCache\Content.Word\inhouse_blue_small_Rotherham (1) (002).png"/>
                    <pic:cNvPicPr preferRelativeResize="0"/>
                  </pic:nvPicPr>
                  <pic:blipFill>
                    <a:blip r:embed="rId8"/>
                    <a:srcRect/>
                    <a:stretch>
                      <a:fillRect/>
                    </a:stretch>
                  </pic:blipFill>
                  <pic:spPr>
                    <a:xfrm>
                      <a:off x="0" y="0"/>
                      <a:ext cx="3597496" cy="1267792"/>
                    </a:xfrm>
                    <a:prstGeom prst="rect">
                      <a:avLst/>
                    </a:prstGeom>
                    <a:ln/>
                  </pic:spPr>
                </pic:pic>
              </a:graphicData>
            </a:graphic>
          </wp:inline>
        </w:drawing>
      </w:r>
    </w:p>
    <w:p w14:paraId="1276257E" w14:textId="77777777" w:rsidR="00BC4785" w:rsidRDefault="00BC4785">
      <w:pPr>
        <w:pStyle w:val="Heading1"/>
        <w:rPr>
          <w:rFonts w:ascii="Arial" w:eastAsia="Arial" w:hAnsi="Arial" w:cs="Arial"/>
          <w:sz w:val="24"/>
          <w:szCs w:val="24"/>
        </w:rPr>
      </w:pPr>
    </w:p>
    <w:p w14:paraId="5988FF48" w14:textId="77777777" w:rsidR="00BC4785" w:rsidRDefault="00BC4785">
      <w:pPr>
        <w:pStyle w:val="Heading1"/>
        <w:rPr>
          <w:rFonts w:ascii="Arial" w:eastAsia="Arial" w:hAnsi="Arial" w:cs="Arial"/>
          <w:sz w:val="24"/>
          <w:szCs w:val="24"/>
        </w:rPr>
      </w:pPr>
    </w:p>
    <w:p w14:paraId="77B642F2" w14:textId="77777777" w:rsidR="00BC4785" w:rsidRDefault="00000000">
      <w:pPr>
        <w:pStyle w:val="Heading1"/>
        <w:rPr>
          <w:rFonts w:ascii="Arial" w:eastAsia="Arial" w:hAnsi="Arial" w:cs="Arial"/>
          <w:color w:val="183E70"/>
          <w:sz w:val="24"/>
          <w:szCs w:val="24"/>
        </w:rPr>
      </w:pPr>
      <w:r>
        <w:rPr>
          <w:rFonts w:ascii="Arial" w:eastAsia="Arial" w:hAnsi="Arial" w:cs="Arial"/>
          <w:color w:val="183E70"/>
          <w:sz w:val="24"/>
          <w:szCs w:val="24"/>
        </w:rPr>
        <w:t xml:space="preserve">Application form to become a Citizens Advice </w:t>
      </w:r>
      <w:proofErr w:type="gramStart"/>
      <w:r>
        <w:rPr>
          <w:rFonts w:ascii="Arial" w:eastAsia="Arial" w:hAnsi="Arial" w:cs="Arial"/>
          <w:color w:val="183E70"/>
          <w:sz w:val="24"/>
          <w:szCs w:val="24"/>
        </w:rPr>
        <w:t>volunteer</w:t>
      </w:r>
      <w:proofErr w:type="gramEnd"/>
      <w:r>
        <w:rPr>
          <w:rFonts w:ascii="Arial" w:eastAsia="Arial" w:hAnsi="Arial" w:cs="Arial"/>
          <w:color w:val="183E70"/>
          <w:sz w:val="24"/>
          <w:szCs w:val="24"/>
        </w:rPr>
        <w:t xml:space="preserve">                   </w:t>
      </w:r>
    </w:p>
    <w:p w14:paraId="26333D4B" w14:textId="77777777" w:rsidR="00BC4785" w:rsidRDefault="00BC4785">
      <w:pPr>
        <w:rPr>
          <w:rFonts w:ascii="Arial" w:eastAsia="Arial" w:hAnsi="Arial" w:cs="Arial"/>
          <w:b/>
          <w:color w:val="183E70"/>
        </w:rPr>
      </w:pPr>
    </w:p>
    <w:p w14:paraId="16C337FF" w14:textId="77777777" w:rsidR="00BC4785" w:rsidRDefault="00000000">
      <w:pPr>
        <w:rPr>
          <w:rFonts w:ascii="Arial" w:eastAsia="Arial" w:hAnsi="Arial" w:cs="Arial"/>
          <w:b/>
          <w:color w:val="183E70"/>
        </w:rPr>
      </w:pP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p>
    <w:p w14:paraId="5A47EBA1" w14:textId="77777777" w:rsidR="00BC4785" w:rsidRDefault="00000000">
      <w:pPr>
        <w:rPr>
          <w:rFonts w:ascii="Arial" w:eastAsia="Arial" w:hAnsi="Arial" w:cs="Arial"/>
          <w:color w:val="183E70"/>
        </w:rPr>
      </w:pPr>
      <w:r>
        <w:rPr>
          <w:rFonts w:ascii="Arial" w:eastAsia="Arial" w:hAnsi="Arial" w:cs="Arial"/>
          <w:b/>
          <w:color w:val="183E70"/>
        </w:rPr>
        <w:t>Name:</w:t>
      </w:r>
    </w:p>
    <w:p w14:paraId="14276FF5" w14:textId="77777777" w:rsidR="00BC4785" w:rsidRDefault="00000000">
      <w:pPr>
        <w:spacing w:line="360" w:lineRule="auto"/>
        <w:ind w:right="-17"/>
        <w:rPr>
          <w:rFonts w:ascii="Arial" w:eastAsia="Arial" w:hAnsi="Arial" w:cs="Arial"/>
          <w:color w:val="183E70"/>
        </w:rPr>
      </w:pPr>
      <w:r>
        <w:rPr>
          <w:rFonts w:ascii="Arial" w:eastAsia="Arial" w:hAnsi="Arial" w:cs="Arial"/>
          <w:b/>
          <w:color w:val="183E70"/>
        </w:rPr>
        <w:t>Address:</w:t>
      </w:r>
      <w:r>
        <w:rPr>
          <w:rFonts w:ascii="Arial" w:eastAsia="Arial" w:hAnsi="Arial" w:cs="Arial"/>
          <w:color w:val="183E70"/>
        </w:rPr>
        <w:t xml:space="preserve"> </w:t>
      </w:r>
    </w:p>
    <w:p w14:paraId="47FED622" w14:textId="77777777" w:rsidR="00BC4785" w:rsidRDefault="00000000">
      <w:pPr>
        <w:spacing w:line="360" w:lineRule="auto"/>
        <w:ind w:right="568"/>
        <w:rPr>
          <w:rFonts w:ascii="Arial" w:eastAsia="Arial" w:hAnsi="Arial" w:cs="Arial"/>
          <w:color w:val="183E70"/>
        </w:rPr>
      </w:pPr>
      <w:r>
        <w:rPr>
          <w:rFonts w:ascii="Arial" w:eastAsia="Arial" w:hAnsi="Arial" w:cs="Arial"/>
          <w:b/>
          <w:color w:val="183E70"/>
        </w:rPr>
        <w:t xml:space="preserve">Postcode: </w:t>
      </w:r>
    </w:p>
    <w:p w14:paraId="16699ECF" w14:textId="77777777" w:rsidR="00BC4785" w:rsidRDefault="00000000">
      <w:pPr>
        <w:tabs>
          <w:tab w:val="left" w:pos="540"/>
        </w:tabs>
        <w:spacing w:line="360" w:lineRule="auto"/>
        <w:ind w:right="-16"/>
        <w:rPr>
          <w:rFonts w:ascii="Arial" w:eastAsia="Arial" w:hAnsi="Arial" w:cs="Arial"/>
          <w:color w:val="183E70"/>
        </w:rPr>
      </w:pPr>
      <w:r>
        <w:rPr>
          <w:rFonts w:ascii="Arial" w:eastAsia="Arial" w:hAnsi="Arial" w:cs="Arial"/>
          <w:b/>
          <w:color w:val="183E70"/>
        </w:rPr>
        <w:t>Telephone:</w:t>
      </w:r>
      <w:r>
        <w:rPr>
          <w:rFonts w:ascii="Arial" w:eastAsia="Arial" w:hAnsi="Arial" w:cs="Arial"/>
          <w:color w:val="183E70"/>
        </w:rPr>
        <w:t xml:space="preserve"> </w:t>
      </w:r>
    </w:p>
    <w:p w14:paraId="6CFE3779" w14:textId="77777777" w:rsidR="00BC4785" w:rsidRDefault="00000000">
      <w:pPr>
        <w:spacing w:line="360" w:lineRule="auto"/>
        <w:ind w:right="-16"/>
        <w:rPr>
          <w:rFonts w:ascii="Arial" w:eastAsia="Arial" w:hAnsi="Arial" w:cs="Arial"/>
          <w:color w:val="183E70"/>
        </w:rPr>
      </w:pPr>
      <w:r>
        <w:rPr>
          <w:rFonts w:ascii="Arial" w:eastAsia="Arial" w:hAnsi="Arial" w:cs="Arial"/>
          <w:b/>
          <w:color w:val="183E70"/>
        </w:rPr>
        <w:t>Email:</w:t>
      </w:r>
      <w:r>
        <w:rPr>
          <w:rFonts w:ascii="Arial" w:eastAsia="Arial" w:hAnsi="Arial" w:cs="Arial"/>
          <w:color w:val="183E70"/>
        </w:rPr>
        <w:t xml:space="preserve"> </w:t>
      </w:r>
    </w:p>
    <w:p w14:paraId="6FA319B6" w14:textId="77777777" w:rsidR="00BC4785" w:rsidRDefault="00000000">
      <w:pPr>
        <w:ind w:right="-868"/>
        <w:rPr>
          <w:rFonts w:ascii="Arial" w:eastAsia="Arial" w:hAnsi="Arial" w:cs="Arial"/>
          <w:b/>
          <w:color w:val="183E70"/>
        </w:rPr>
      </w:pPr>
      <w:r>
        <w:rPr>
          <w:rFonts w:ascii="Arial" w:eastAsia="Arial" w:hAnsi="Arial" w:cs="Arial"/>
          <w:color w:val="183E70"/>
        </w:rPr>
        <w:t xml:space="preserve">   </w:t>
      </w:r>
    </w:p>
    <w:p w14:paraId="5F1E4597" w14:textId="77777777" w:rsidR="00BC4785" w:rsidRDefault="00000000">
      <w:pPr>
        <w:spacing w:line="360" w:lineRule="auto"/>
        <w:ind w:right="-868"/>
        <w:rPr>
          <w:rFonts w:ascii="Arial" w:eastAsia="Arial" w:hAnsi="Arial" w:cs="Arial"/>
          <w:b/>
          <w:color w:val="183E70"/>
        </w:rPr>
      </w:pPr>
      <w:r>
        <w:rPr>
          <w:rFonts w:ascii="Arial" w:eastAsia="Arial" w:hAnsi="Arial" w:cs="Arial"/>
          <w:b/>
          <w:color w:val="183E70"/>
        </w:rPr>
        <w:t xml:space="preserve">We are currently looking for volunteers for the following roles: </w:t>
      </w:r>
    </w:p>
    <w:p w14:paraId="2760900B" w14:textId="77777777" w:rsidR="00BC4785" w:rsidRDefault="00000000">
      <w:pPr>
        <w:spacing w:line="360" w:lineRule="auto"/>
        <w:ind w:right="143"/>
        <w:rPr>
          <w:rFonts w:ascii="Arial" w:eastAsia="Arial" w:hAnsi="Arial" w:cs="Arial"/>
          <w:sz w:val="22"/>
          <w:szCs w:val="22"/>
        </w:rPr>
      </w:pPr>
      <w:r>
        <w:rPr>
          <w:rFonts w:ascii="Arial" w:eastAsia="Arial" w:hAnsi="Arial" w:cs="Arial"/>
          <w:sz w:val="22"/>
          <w:szCs w:val="22"/>
        </w:rPr>
        <w:t>Trainee Advisers, Advocates, Form Fillers, Healthwatch Engagement Officers, Trustees.</w:t>
      </w:r>
    </w:p>
    <w:p w14:paraId="3E82B5D6" w14:textId="77777777" w:rsidR="00BC4785" w:rsidRDefault="00000000">
      <w:pPr>
        <w:spacing w:line="360" w:lineRule="auto"/>
        <w:ind w:right="143"/>
        <w:rPr>
          <w:rFonts w:ascii="Arial" w:eastAsia="Arial" w:hAnsi="Arial" w:cs="Arial"/>
          <w:color w:val="183E70"/>
          <w:sz w:val="22"/>
          <w:szCs w:val="22"/>
        </w:rPr>
      </w:pPr>
      <w:r>
        <w:rPr>
          <w:rFonts w:ascii="Arial" w:eastAsia="Arial" w:hAnsi="Arial" w:cs="Arial"/>
          <w:sz w:val="22"/>
          <w:szCs w:val="22"/>
        </w:rPr>
        <w:t xml:space="preserve">Some roles are hybrid whilst others require in person work, we offer full </w:t>
      </w:r>
      <w:proofErr w:type="gramStart"/>
      <w:r>
        <w:rPr>
          <w:rFonts w:ascii="Arial" w:eastAsia="Arial" w:hAnsi="Arial" w:cs="Arial"/>
          <w:sz w:val="22"/>
          <w:szCs w:val="22"/>
        </w:rPr>
        <w:t>training</w:t>
      </w:r>
      <w:proofErr w:type="gramEnd"/>
      <w:r>
        <w:rPr>
          <w:rFonts w:ascii="Arial" w:eastAsia="Arial" w:hAnsi="Arial" w:cs="Arial"/>
          <w:sz w:val="22"/>
          <w:szCs w:val="22"/>
        </w:rPr>
        <w:t xml:space="preserve"> so you do not need any prior experience, just a willingness to complete the training programme and a desire to make a difference to people’s lives.</w:t>
      </w:r>
      <w:r>
        <w:rPr>
          <w:rFonts w:ascii="Arial" w:eastAsia="Arial" w:hAnsi="Arial" w:cs="Arial"/>
          <w:color w:val="183E70"/>
          <w:sz w:val="22"/>
          <w:szCs w:val="22"/>
        </w:rPr>
        <w:t xml:space="preserve"> </w:t>
      </w:r>
    </w:p>
    <w:p w14:paraId="3786A34A" w14:textId="77777777" w:rsidR="00BC4785" w:rsidRDefault="00BC4785">
      <w:pPr>
        <w:spacing w:line="360" w:lineRule="auto"/>
        <w:ind w:right="-868"/>
        <w:rPr>
          <w:rFonts w:ascii="Arial" w:eastAsia="Arial" w:hAnsi="Arial" w:cs="Arial"/>
          <w:b/>
          <w:color w:val="183E70"/>
        </w:rPr>
      </w:pPr>
    </w:p>
    <w:p w14:paraId="433331D6" w14:textId="77777777" w:rsidR="00BC4785" w:rsidRDefault="00000000">
      <w:pPr>
        <w:numPr>
          <w:ilvl w:val="0"/>
          <w:numId w:val="1"/>
        </w:numPr>
        <w:spacing w:line="360" w:lineRule="auto"/>
        <w:ind w:left="283" w:right="-564"/>
        <w:rPr>
          <w:rFonts w:ascii="Arial" w:eastAsia="Arial" w:hAnsi="Arial" w:cs="Arial"/>
          <w:b/>
          <w:color w:val="183E70"/>
        </w:rPr>
      </w:pPr>
      <w:r>
        <w:rPr>
          <w:rFonts w:ascii="Arial" w:eastAsia="Arial" w:hAnsi="Arial" w:cs="Arial"/>
          <w:b/>
          <w:color w:val="183E70"/>
        </w:rPr>
        <w:t xml:space="preserve">Please tell us why you are interested in volunteering for Citizens Advice Rotherham and what you hope to get from the </w:t>
      </w:r>
      <w:proofErr w:type="gramStart"/>
      <w:r>
        <w:rPr>
          <w:rFonts w:ascii="Arial" w:eastAsia="Arial" w:hAnsi="Arial" w:cs="Arial"/>
          <w:b/>
          <w:color w:val="183E70"/>
        </w:rPr>
        <w:t>experience</w:t>
      </w:r>
      <w:proofErr w:type="gramEnd"/>
    </w:p>
    <w:p w14:paraId="1E0BC46C" w14:textId="77777777" w:rsidR="00BC4785" w:rsidRDefault="00BC4785">
      <w:pPr>
        <w:spacing w:line="360" w:lineRule="auto"/>
        <w:ind w:right="-564"/>
        <w:rPr>
          <w:rFonts w:ascii="Arial" w:eastAsia="Arial" w:hAnsi="Arial" w:cs="Arial"/>
          <w:b/>
          <w:color w:val="183E70"/>
        </w:rPr>
      </w:pPr>
    </w:p>
    <w:p w14:paraId="447B295E" w14:textId="77777777" w:rsidR="00BC4785" w:rsidRDefault="00BC4785">
      <w:pPr>
        <w:spacing w:line="360" w:lineRule="auto"/>
        <w:ind w:right="-564"/>
        <w:rPr>
          <w:rFonts w:ascii="Arial" w:eastAsia="Arial" w:hAnsi="Arial" w:cs="Arial"/>
          <w:b/>
          <w:color w:val="183E70"/>
        </w:rPr>
      </w:pPr>
    </w:p>
    <w:p w14:paraId="43EED596" w14:textId="77777777" w:rsidR="00BC4785" w:rsidRDefault="00BC4785">
      <w:pPr>
        <w:spacing w:line="360" w:lineRule="auto"/>
        <w:ind w:right="-564"/>
        <w:rPr>
          <w:rFonts w:ascii="Arial" w:eastAsia="Arial" w:hAnsi="Arial" w:cs="Arial"/>
          <w:b/>
          <w:color w:val="183E70"/>
        </w:rPr>
      </w:pPr>
    </w:p>
    <w:p w14:paraId="3C84BE8C" w14:textId="77777777" w:rsidR="00BC4785" w:rsidRDefault="00BC4785">
      <w:pPr>
        <w:spacing w:line="360" w:lineRule="auto"/>
        <w:ind w:right="-564"/>
        <w:rPr>
          <w:rFonts w:ascii="Arial" w:eastAsia="Arial" w:hAnsi="Arial" w:cs="Arial"/>
          <w:b/>
          <w:color w:val="183E70"/>
        </w:rPr>
      </w:pPr>
    </w:p>
    <w:p w14:paraId="4B8EDFA5" w14:textId="77777777" w:rsidR="00BC4785" w:rsidRDefault="00000000">
      <w:pPr>
        <w:numPr>
          <w:ilvl w:val="0"/>
          <w:numId w:val="1"/>
        </w:numPr>
        <w:spacing w:line="360" w:lineRule="auto"/>
        <w:ind w:left="283" w:right="-564"/>
        <w:rPr>
          <w:rFonts w:ascii="Arial" w:eastAsia="Arial" w:hAnsi="Arial" w:cs="Arial"/>
          <w:b/>
          <w:color w:val="183E70"/>
        </w:rPr>
      </w:pPr>
      <w:r>
        <w:rPr>
          <w:rFonts w:ascii="Arial" w:eastAsia="Arial" w:hAnsi="Arial" w:cs="Arial"/>
          <w:b/>
          <w:color w:val="183E70"/>
        </w:rPr>
        <w:t>Describe any skills you have that would be useful for the role you wish to do:</w:t>
      </w:r>
      <w:r>
        <w:rPr>
          <w:rFonts w:ascii="Arial" w:eastAsia="Arial" w:hAnsi="Arial" w:cs="Arial"/>
          <w:color w:val="183E70"/>
        </w:rPr>
        <w:t xml:space="preserve"> </w:t>
      </w:r>
    </w:p>
    <w:p w14:paraId="43268E2A" w14:textId="77777777" w:rsidR="00BC4785" w:rsidRDefault="00000000">
      <w:pPr>
        <w:ind w:left="540" w:right="-16"/>
        <w:rPr>
          <w:rFonts w:ascii="Arial" w:eastAsia="Arial" w:hAnsi="Arial" w:cs="Arial"/>
        </w:rPr>
      </w:pPr>
      <w:r>
        <w:rPr>
          <w:rFonts w:ascii="Arial" w:eastAsia="Arial" w:hAnsi="Arial" w:cs="Arial"/>
        </w:rPr>
        <w:t>Such as: dealing with people face-to-face or on the phone, speaking / writing a language other than English, sign language, filing, research, using a computer, helping people to learn.</w:t>
      </w:r>
    </w:p>
    <w:p w14:paraId="3928B734" w14:textId="77777777" w:rsidR="00BC4785" w:rsidRDefault="00BC4785">
      <w:pPr>
        <w:ind w:left="540" w:right="-16"/>
        <w:rPr>
          <w:rFonts w:ascii="Arial" w:eastAsia="Arial" w:hAnsi="Arial" w:cs="Arial"/>
          <w:color w:val="183E70"/>
        </w:rPr>
      </w:pPr>
    </w:p>
    <w:p w14:paraId="6A09067A" w14:textId="77777777" w:rsidR="00BC4785" w:rsidRDefault="00BC4785">
      <w:pPr>
        <w:ind w:left="540" w:right="-16"/>
        <w:rPr>
          <w:rFonts w:ascii="Arial" w:eastAsia="Arial" w:hAnsi="Arial" w:cs="Arial"/>
          <w:color w:val="183E70"/>
        </w:rPr>
      </w:pPr>
    </w:p>
    <w:p w14:paraId="774A662F" w14:textId="77777777" w:rsidR="00BC4785" w:rsidRDefault="00BC4785">
      <w:pPr>
        <w:ind w:left="540" w:right="-16"/>
        <w:rPr>
          <w:rFonts w:ascii="Arial" w:eastAsia="Arial" w:hAnsi="Arial" w:cs="Arial"/>
          <w:color w:val="183E70"/>
        </w:rPr>
      </w:pPr>
    </w:p>
    <w:p w14:paraId="7C3F208B" w14:textId="77777777" w:rsidR="00BC4785" w:rsidRDefault="00BC4785">
      <w:pPr>
        <w:ind w:left="540" w:right="-16"/>
        <w:rPr>
          <w:rFonts w:ascii="Arial" w:eastAsia="Arial" w:hAnsi="Arial" w:cs="Arial"/>
          <w:color w:val="183E70"/>
        </w:rPr>
      </w:pPr>
    </w:p>
    <w:p w14:paraId="1CD05DEC" w14:textId="77777777" w:rsidR="00BC4785" w:rsidRDefault="00BC4785">
      <w:pPr>
        <w:ind w:left="540" w:right="-16"/>
        <w:rPr>
          <w:rFonts w:ascii="Arial" w:eastAsia="Arial" w:hAnsi="Arial" w:cs="Arial"/>
          <w:color w:val="183E70"/>
        </w:rPr>
      </w:pPr>
    </w:p>
    <w:p w14:paraId="00AFF018" w14:textId="77777777" w:rsidR="00BC4785" w:rsidRDefault="00000000">
      <w:pPr>
        <w:numPr>
          <w:ilvl w:val="0"/>
          <w:numId w:val="1"/>
        </w:numPr>
        <w:ind w:left="283" w:right="-16"/>
        <w:rPr>
          <w:rFonts w:ascii="Arial" w:eastAsia="Arial" w:hAnsi="Arial" w:cs="Arial"/>
          <w:b/>
          <w:color w:val="183E70"/>
        </w:rPr>
      </w:pPr>
      <w:r>
        <w:rPr>
          <w:rFonts w:ascii="Arial" w:eastAsia="Arial" w:hAnsi="Arial" w:cs="Arial"/>
          <w:b/>
          <w:color w:val="183E70"/>
        </w:rPr>
        <w:t>Is there anything you have done over the past few years that you would like to tell us about?</w:t>
      </w:r>
    </w:p>
    <w:p w14:paraId="789A7586" w14:textId="77777777" w:rsidR="00BC4785" w:rsidRDefault="00000000">
      <w:pPr>
        <w:tabs>
          <w:tab w:val="left" w:pos="180"/>
          <w:tab w:val="left" w:pos="540"/>
        </w:tabs>
        <w:ind w:left="540" w:right="-16"/>
        <w:rPr>
          <w:rFonts w:ascii="Arial" w:eastAsia="Arial" w:hAnsi="Arial" w:cs="Arial"/>
        </w:rPr>
      </w:pPr>
      <w:r>
        <w:rPr>
          <w:rFonts w:ascii="Arial" w:eastAsia="Arial" w:hAnsi="Arial" w:cs="Arial"/>
        </w:rPr>
        <w:t xml:space="preserve">e.g. employment, work experience, volunteering, community activity (involvement </w:t>
      </w:r>
      <w:proofErr w:type="gramStart"/>
      <w:r>
        <w:rPr>
          <w:rFonts w:ascii="Arial" w:eastAsia="Arial" w:hAnsi="Arial" w:cs="Arial"/>
        </w:rPr>
        <w:t>in  tenants</w:t>
      </w:r>
      <w:proofErr w:type="gramEnd"/>
      <w:r>
        <w:rPr>
          <w:rFonts w:ascii="Arial" w:eastAsia="Arial" w:hAnsi="Arial" w:cs="Arial"/>
        </w:rPr>
        <w:t xml:space="preserve">’ associations, school activities, support groups, etc), caring for children, </w:t>
      </w:r>
    </w:p>
    <w:p w14:paraId="589B8759" w14:textId="77777777" w:rsidR="00BC4785" w:rsidRDefault="00000000">
      <w:pPr>
        <w:tabs>
          <w:tab w:val="left" w:pos="180"/>
          <w:tab w:val="left" w:pos="540"/>
        </w:tabs>
        <w:spacing w:line="360" w:lineRule="auto"/>
        <w:ind w:left="539" w:right="-17"/>
        <w:rPr>
          <w:rFonts w:ascii="Arial" w:eastAsia="Arial" w:hAnsi="Arial" w:cs="Arial"/>
        </w:rPr>
      </w:pPr>
      <w:r>
        <w:rPr>
          <w:rFonts w:ascii="Arial" w:eastAsia="Arial" w:hAnsi="Arial" w:cs="Arial"/>
        </w:rPr>
        <w:t>other relatives or a friend, classes, training courses</w:t>
      </w:r>
    </w:p>
    <w:p w14:paraId="61A4357A" w14:textId="77777777" w:rsidR="00BC4785" w:rsidRDefault="00BC4785">
      <w:pPr>
        <w:tabs>
          <w:tab w:val="left" w:pos="180"/>
          <w:tab w:val="left" w:pos="540"/>
        </w:tabs>
        <w:spacing w:line="360" w:lineRule="auto"/>
        <w:ind w:left="539" w:right="-17"/>
        <w:rPr>
          <w:rFonts w:ascii="Arial" w:eastAsia="Arial" w:hAnsi="Arial" w:cs="Arial"/>
          <w:color w:val="183E70"/>
        </w:rPr>
      </w:pPr>
    </w:p>
    <w:p w14:paraId="73A4627B" w14:textId="77777777" w:rsidR="00BC4785" w:rsidRDefault="00BC4785">
      <w:pPr>
        <w:tabs>
          <w:tab w:val="left" w:pos="180"/>
          <w:tab w:val="left" w:pos="540"/>
        </w:tabs>
        <w:spacing w:line="360" w:lineRule="auto"/>
        <w:ind w:left="539" w:right="-17"/>
        <w:rPr>
          <w:rFonts w:ascii="Arial" w:eastAsia="Arial" w:hAnsi="Arial" w:cs="Arial"/>
          <w:color w:val="183E70"/>
        </w:rPr>
      </w:pPr>
    </w:p>
    <w:p w14:paraId="04630EBC" w14:textId="77777777" w:rsidR="00BC4785" w:rsidRDefault="00BC4785">
      <w:pPr>
        <w:tabs>
          <w:tab w:val="left" w:pos="180"/>
          <w:tab w:val="left" w:pos="540"/>
        </w:tabs>
        <w:spacing w:line="360" w:lineRule="auto"/>
        <w:ind w:left="539" w:right="-17"/>
        <w:rPr>
          <w:rFonts w:ascii="Arial" w:eastAsia="Arial" w:hAnsi="Arial" w:cs="Arial"/>
          <w:color w:val="183E70"/>
        </w:rPr>
      </w:pPr>
    </w:p>
    <w:p w14:paraId="6738F41F" w14:textId="77777777" w:rsidR="00BC4785" w:rsidRDefault="00BC4785">
      <w:pPr>
        <w:tabs>
          <w:tab w:val="left" w:pos="180"/>
          <w:tab w:val="left" w:pos="540"/>
        </w:tabs>
        <w:spacing w:line="360" w:lineRule="auto"/>
        <w:ind w:left="539" w:right="-17"/>
        <w:rPr>
          <w:rFonts w:ascii="Arial" w:eastAsia="Arial" w:hAnsi="Arial" w:cs="Arial"/>
          <w:color w:val="183E70"/>
        </w:rPr>
      </w:pPr>
    </w:p>
    <w:p w14:paraId="0EFA4173" w14:textId="77777777" w:rsidR="00BC4785" w:rsidRDefault="00000000">
      <w:pPr>
        <w:numPr>
          <w:ilvl w:val="0"/>
          <w:numId w:val="1"/>
        </w:numPr>
        <w:tabs>
          <w:tab w:val="left" w:pos="180"/>
          <w:tab w:val="left" w:pos="540"/>
        </w:tabs>
        <w:spacing w:line="360" w:lineRule="auto"/>
        <w:ind w:left="283" w:right="-17"/>
        <w:rPr>
          <w:rFonts w:ascii="Arial" w:eastAsia="Arial" w:hAnsi="Arial" w:cs="Arial"/>
          <w:b/>
          <w:color w:val="183E70"/>
        </w:rPr>
      </w:pPr>
      <w:r>
        <w:rPr>
          <w:rFonts w:ascii="Arial" w:eastAsia="Arial" w:hAnsi="Arial" w:cs="Arial"/>
          <w:b/>
          <w:color w:val="183E70"/>
        </w:rPr>
        <w:t>What do you think are some of the main problems facing your community?</w:t>
      </w:r>
    </w:p>
    <w:p w14:paraId="31AD99BE" w14:textId="77777777" w:rsidR="00BC4785" w:rsidRDefault="00BC4785">
      <w:pPr>
        <w:tabs>
          <w:tab w:val="left" w:pos="180"/>
          <w:tab w:val="left" w:pos="540"/>
        </w:tabs>
        <w:spacing w:line="360" w:lineRule="auto"/>
        <w:ind w:right="-17"/>
        <w:rPr>
          <w:rFonts w:ascii="Arial" w:eastAsia="Arial" w:hAnsi="Arial" w:cs="Arial"/>
          <w:b/>
          <w:color w:val="183E70"/>
        </w:rPr>
      </w:pPr>
    </w:p>
    <w:p w14:paraId="6BEFD401" w14:textId="77777777" w:rsidR="00BC4785" w:rsidRDefault="00BC4785">
      <w:pPr>
        <w:tabs>
          <w:tab w:val="left" w:pos="180"/>
          <w:tab w:val="left" w:pos="540"/>
        </w:tabs>
        <w:spacing w:line="360" w:lineRule="auto"/>
        <w:ind w:right="-17"/>
        <w:rPr>
          <w:rFonts w:ascii="Arial" w:eastAsia="Arial" w:hAnsi="Arial" w:cs="Arial"/>
          <w:b/>
          <w:color w:val="183E70"/>
        </w:rPr>
      </w:pPr>
    </w:p>
    <w:p w14:paraId="6AA51D3A" w14:textId="77777777" w:rsidR="00BC4785" w:rsidRDefault="00BC4785">
      <w:pPr>
        <w:tabs>
          <w:tab w:val="left" w:pos="180"/>
          <w:tab w:val="left" w:pos="540"/>
        </w:tabs>
        <w:spacing w:line="360" w:lineRule="auto"/>
        <w:ind w:right="-17"/>
        <w:rPr>
          <w:rFonts w:ascii="Arial" w:eastAsia="Arial" w:hAnsi="Arial" w:cs="Arial"/>
          <w:b/>
          <w:color w:val="183E70"/>
        </w:rPr>
      </w:pPr>
    </w:p>
    <w:p w14:paraId="5B5F2571" w14:textId="77777777" w:rsidR="00BC4785" w:rsidRDefault="00000000">
      <w:pPr>
        <w:numPr>
          <w:ilvl w:val="0"/>
          <w:numId w:val="1"/>
        </w:numPr>
        <w:tabs>
          <w:tab w:val="left" w:pos="180"/>
          <w:tab w:val="left" w:pos="540"/>
        </w:tabs>
        <w:spacing w:line="360" w:lineRule="auto"/>
        <w:ind w:left="283" w:right="-17"/>
        <w:rPr>
          <w:rFonts w:ascii="Arial" w:eastAsia="Arial" w:hAnsi="Arial" w:cs="Arial"/>
          <w:b/>
          <w:color w:val="183E70"/>
        </w:rPr>
      </w:pPr>
      <w:r>
        <w:rPr>
          <w:rFonts w:ascii="Arial" w:eastAsia="Arial" w:hAnsi="Arial" w:cs="Arial"/>
          <w:b/>
          <w:color w:val="183E70"/>
        </w:rPr>
        <w:t>It is useful to know when you will be available to volunteer. Please indicate below the times when you are generally available:</w:t>
      </w:r>
    </w:p>
    <w:p w14:paraId="6C2C450D" w14:textId="77777777" w:rsidR="00BC4785" w:rsidRDefault="00BC4785">
      <w:pPr>
        <w:tabs>
          <w:tab w:val="left" w:pos="180"/>
          <w:tab w:val="left" w:pos="540"/>
        </w:tabs>
        <w:spacing w:line="360" w:lineRule="auto"/>
        <w:ind w:right="-17"/>
        <w:rPr>
          <w:rFonts w:ascii="Arial" w:eastAsia="Arial" w:hAnsi="Arial" w:cs="Arial"/>
          <w:b/>
          <w:color w:val="183E70"/>
        </w:rPr>
      </w:pPr>
    </w:p>
    <w:p w14:paraId="7961FE3A" w14:textId="77777777" w:rsidR="00BC4785" w:rsidRDefault="00BC4785">
      <w:pPr>
        <w:tabs>
          <w:tab w:val="left" w:pos="180"/>
          <w:tab w:val="left" w:pos="540"/>
        </w:tabs>
        <w:spacing w:line="360" w:lineRule="auto"/>
        <w:ind w:right="-17"/>
        <w:rPr>
          <w:rFonts w:ascii="Arial" w:eastAsia="Arial" w:hAnsi="Arial" w:cs="Arial"/>
          <w:b/>
          <w:color w:val="183E70"/>
        </w:rPr>
      </w:pPr>
    </w:p>
    <w:p w14:paraId="3F62F6AC" w14:textId="77777777" w:rsidR="00BC4785" w:rsidRDefault="00000000">
      <w:pPr>
        <w:numPr>
          <w:ilvl w:val="0"/>
          <w:numId w:val="1"/>
        </w:numPr>
        <w:tabs>
          <w:tab w:val="left" w:pos="180"/>
          <w:tab w:val="left" w:pos="540"/>
        </w:tabs>
        <w:spacing w:line="360" w:lineRule="auto"/>
        <w:ind w:left="283" w:right="-17"/>
        <w:rPr>
          <w:rFonts w:ascii="Arial" w:eastAsia="Arial" w:hAnsi="Arial" w:cs="Arial"/>
          <w:b/>
          <w:color w:val="183E70"/>
        </w:rPr>
      </w:pPr>
      <w:r>
        <w:rPr>
          <w:rFonts w:ascii="Arial" w:eastAsia="Arial" w:hAnsi="Arial" w:cs="Arial"/>
          <w:b/>
          <w:color w:val="183E70"/>
        </w:rPr>
        <w:t xml:space="preserve">To join our adviser training programme we are looking for volunteers who can offer us for a minimum of 2 days pw 9am - 5pm Mon-Fri (this will be all home based </w:t>
      </w:r>
      <w:proofErr w:type="gramStart"/>
      <w:r>
        <w:rPr>
          <w:rFonts w:ascii="Arial" w:eastAsia="Arial" w:hAnsi="Arial" w:cs="Arial"/>
          <w:b/>
          <w:color w:val="183E70"/>
        </w:rPr>
        <w:t>volunteering )</w:t>
      </w:r>
      <w:proofErr w:type="gramEnd"/>
      <w:r>
        <w:rPr>
          <w:rFonts w:ascii="Arial" w:eastAsia="Arial" w:hAnsi="Arial" w:cs="Arial"/>
          <w:b/>
        </w:rPr>
        <w:t xml:space="preserve"> </w:t>
      </w:r>
      <w:r>
        <w:rPr>
          <w:rFonts w:ascii="Arial" w:eastAsia="Arial" w:hAnsi="Arial" w:cs="Arial"/>
        </w:rPr>
        <w:t xml:space="preserve">Are there any times that you are unlikely to be available, e.g. school holidays? </w:t>
      </w:r>
    </w:p>
    <w:p w14:paraId="529E0B36" w14:textId="77777777" w:rsidR="00BC4785" w:rsidRDefault="00BC4785">
      <w:pPr>
        <w:tabs>
          <w:tab w:val="left" w:pos="180"/>
          <w:tab w:val="left" w:pos="540"/>
        </w:tabs>
        <w:spacing w:line="360" w:lineRule="auto"/>
        <w:ind w:right="-17"/>
        <w:rPr>
          <w:rFonts w:ascii="Arial" w:eastAsia="Arial" w:hAnsi="Arial" w:cs="Arial"/>
          <w:color w:val="183E70"/>
        </w:rPr>
      </w:pPr>
    </w:p>
    <w:p w14:paraId="1420F195" w14:textId="77777777" w:rsidR="00BC4785" w:rsidRDefault="00BC4785">
      <w:pPr>
        <w:tabs>
          <w:tab w:val="left" w:pos="180"/>
          <w:tab w:val="left" w:pos="540"/>
        </w:tabs>
        <w:spacing w:line="360" w:lineRule="auto"/>
        <w:ind w:right="-17"/>
        <w:rPr>
          <w:rFonts w:ascii="Arial" w:eastAsia="Arial" w:hAnsi="Arial" w:cs="Arial"/>
          <w:color w:val="183E70"/>
        </w:rPr>
      </w:pPr>
    </w:p>
    <w:p w14:paraId="4EE0A83C" w14:textId="77777777" w:rsidR="00BC4785" w:rsidRDefault="00BC4785">
      <w:pPr>
        <w:tabs>
          <w:tab w:val="left" w:pos="180"/>
          <w:tab w:val="left" w:pos="540"/>
        </w:tabs>
        <w:spacing w:line="360" w:lineRule="auto"/>
        <w:ind w:right="-17"/>
        <w:rPr>
          <w:rFonts w:ascii="Arial" w:eastAsia="Arial" w:hAnsi="Arial" w:cs="Arial"/>
          <w:color w:val="183E70"/>
        </w:rPr>
      </w:pPr>
    </w:p>
    <w:p w14:paraId="1BA2EE19" w14:textId="77777777" w:rsidR="00BC4785" w:rsidRDefault="00000000">
      <w:pPr>
        <w:numPr>
          <w:ilvl w:val="0"/>
          <w:numId w:val="1"/>
        </w:numPr>
        <w:tabs>
          <w:tab w:val="left" w:pos="180"/>
          <w:tab w:val="left" w:pos="540"/>
        </w:tabs>
        <w:spacing w:line="360" w:lineRule="auto"/>
        <w:ind w:left="283" w:right="-17"/>
        <w:rPr>
          <w:rFonts w:ascii="Arial" w:eastAsia="Arial" w:hAnsi="Arial" w:cs="Arial"/>
          <w:b/>
          <w:color w:val="183E70"/>
        </w:rPr>
      </w:pPr>
      <w:r>
        <w:rPr>
          <w:rFonts w:ascii="Arial" w:eastAsia="Arial" w:hAnsi="Arial" w:cs="Arial"/>
          <w:b/>
          <w:color w:val="183E70"/>
        </w:rPr>
        <w:t>Is there anything else you would like to say about yourself?</w:t>
      </w:r>
    </w:p>
    <w:p w14:paraId="549508ED" w14:textId="77777777" w:rsidR="00BC4785" w:rsidRDefault="00BC4785">
      <w:pPr>
        <w:tabs>
          <w:tab w:val="left" w:pos="540"/>
        </w:tabs>
        <w:spacing w:line="360" w:lineRule="auto"/>
        <w:ind w:right="-868"/>
        <w:rPr>
          <w:rFonts w:ascii="Arial" w:eastAsia="Arial" w:hAnsi="Arial" w:cs="Arial"/>
          <w:b/>
          <w:color w:val="183E70"/>
        </w:rPr>
      </w:pPr>
    </w:p>
    <w:p w14:paraId="74844FC0" w14:textId="77777777" w:rsidR="00BC4785" w:rsidRDefault="00BC4785">
      <w:pPr>
        <w:tabs>
          <w:tab w:val="left" w:pos="540"/>
        </w:tabs>
        <w:spacing w:line="360" w:lineRule="auto"/>
        <w:ind w:right="-868"/>
        <w:rPr>
          <w:rFonts w:ascii="Arial" w:eastAsia="Arial" w:hAnsi="Arial" w:cs="Arial"/>
          <w:b/>
          <w:color w:val="183E70"/>
        </w:rPr>
      </w:pPr>
    </w:p>
    <w:p w14:paraId="12F468EC" w14:textId="77777777" w:rsidR="00BC4785" w:rsidRDefault="00000000">
      <w:pPr>
        <w:pStyle w:val="Heading2"/>
        <w:tabs>
          <w:tab w:val="left" w:pos="540"/>
        </w:tabs>
        <w:ind w:right="-868"/>
        <w:rPr>
          <w:rFonts w:ascii="Arial" w:eastAsia="Arial" w:hAnsi="Arial" w:cs="Arial"/>
          <w:color w:val="183E70"/>
        </w:rPr>
      </w:pPr>
      <w:r>
        <w:rPr>
          <w:rFonts w:ascii="Arial" w:eastAsia="Arial" w:hAnsi="Arial" w:cs="Arial"/>
          <w:color w:val="183E70"/>
        </w:rPr>
        <w:t>References</w:t>
      </w:r>
    </w:p>
    <w:p w14:paraId="4569D610" w14:textId="77777777" w:rsidR="00BC4785" w:rsidRDefault="00000000">
      <w:pPr>
        <w:ind w:right="-16"/>
        <w:rPr>
          <w:rFonts w:ascii="Arial" w:eastAsia="Arial" w:hAnsi="Arial" w:cs="Arial"/>
        </w:rPr>
      </w:pPr>
      <w:r>
        <w:rPr>
          <w:rFonts w:ascii="Arial" w:eastAsia="Arial" w:hAnsi="Arial" w:cs="Arial"/>
        </w:rPr>
        <w:t xml:space="preserve">Please give the names and addresses of two people, other than your family, who can tell us about you – </w:t>
      </w:r>
      <w:proofErr w:type="gramStart"/>
      <w:r>
        <w:rPr>
          <w:rFonts w:ascii="Arial" w:eastAsia="Arial" w:hAnsi="Arial" w:cs="Arial"/>
        </w:rPr>
        <w:t>e.g.</w:t>
      </w:r>
      <w:proofErr w:type="gramEnd"/>
      <w:r>
        <w:rPr>
          <w:rFonts w:ascii="Arial" w:eastAsia="Arial" w:hAnsi="Arial" w:cs="Arial"/>
        </w:rPr>
        <w:t xml:space="preserve"> an employer, teacher or someone who knows you well.</w:t>
      </w:r>
    </w:p>
    <w:p w14:paraId="084603B9" w14:textId="77777777" w:rsidR="00BC4785" w:rsidRDefault="00BC4785">
      <w:pPr>
        <w:ind w:right="-868"/>
        <w:rPr>
          <w:rFonts w:ascii="Arial" w:eastAsia="Arial" w:hAnsi="Arial" w:cs="Arial"/>
          <w:color w:val="183E70"/>
        </w:rPr>
      </w:pPr>
    </w:p>
    <w:p w14:paraId="010996DE" w14:textId="77777777" w:rsidR="00BC4785" w:rsidRDefault="00000000">
      <w:pPr>
        <w:spacing w:line="360" w:lineRule="auto"/>
        <w:ind w:left="540" w:right="-16" w:hanging="540"/>
        <w:rPr>
          <w:rFonts w:ascii="Arial" w:eastAsia="Arial" w:hAnsi="Arial" w:cs="Arial"/>
          <w:color w:val="183E70"/>
        </w:rPr>
      </w:pPr>
      <w:r>
        <w:rPr>
          <w:rFonts w:ascii="Arial" w:eastAsia="Arial" w:hAnsi="Arial" w:cs="Arial"/>
          <w:b/>
          <w:color w:val="183E70"/>
        </w:rPr>
        <w:t>Name:</w:t>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t xml:space="preserve">          </w:t>
      </w:r>
      <w:r>
        <w:rPr>
          <w:rFonts w:ascii="Arial" w:eastAsia="Arial" w:hAnsi="Arial" w:cs="Arial"/>
          <w:b/>
          <w:color w:val="183E70"/>
        </w:rPr>
        <w:t>Name:</w:t>
      </w:r>
      <w:r>
        <w:rPr>
          <w:rFonts w:ascii="Arial" w:eastAsia="Arial" w:hAnsi="Arial" w:cs="Arial"/>
          <w:color w:val="183E70"/>
        </w:rPr>
        <w:t xml:space="preserve"> </w:t>
      </w:r>
    </w:p>
    <w:p w14:paraId="67ED8123" w14:textId="77777777" w:rsidR="00BC4785" w:rsidRDefault="00000000">
      <w:pPr>
        <w:spacing w:line="360" w:lineRule="auto"/>
        <w:ind w:right="-16"/>
        <w:rPr>
          <w:rFonts w:ascii="Arial" w:eastAsia="Arial" w:hAnsi="Arial" w:cs="Arial"/>
          <w:color w:val="183E70"/>
        </w:rPr>
      </w:pPr>
      <w:r>
        <w:rPr>
          <w:rFonts w:ascii="Arial" w:eastAsia="Arial" w:hAnsi="Arial" w:cs="Arial"/>
          <w:b/>
          <w:color w:val="183E70"/>
        </w:rPr>
        <w:t>Address:</w:t>
      </w:r>
      <w:r>
        <w:rPr>
          <w:rFonts w:ascii="Arial" w:eastAsia="Arial" w:hAnsi="Arial" w:cs="Arial"/>
          <w:color w:val="183E70"/>
        </w:rPr>
        <w:t xml:space="preserve"> </w:t>
      </w:r>
      <w:r>
        <w:rPr>
          <w:rFonts w:ascii="Arial" w:eastAsia="Arial" w:hAnsi="Arial" w:cs="Arial"/>
          <w:color w:val="183E70"/>
        </w:rPr>
        <w:tab/>
      </w:r>
      <w:r>
        <w:rPr>
          <w:rFonts w:ascii="Arial" w:eastAsia="Arial" w:hAnsi="Arial" w:cs="Arial"/>
          <w:color w:val="183E70"/>
        </w:rPr>
        <w:tab/>
        <w:t xml:space="preserve">                    </w:t>
      </w:r>
      <w:r>
        <w:rPr>
          <w:rFonts w:ascii="Arial" w:eastAsia="Arial" w:hAnsi="Arial" w:cs="Arial"/>
          <w:b/>
          <w:color w:val="183E70"/>
        </w:rPr>
        <w:t>Address:</w:t>
      </w:r>
      <w:r>
        <w:rPr>
          <w:rFonts w:ascii="Arial" w:eastAsia="Arial" w:hAnsi="Arial" w:cs="Arial"/>
          <w:color w:val="183E70"/>
        </w:rPr>
        <w:t xml:space="preserve"> </w:t>
      </w:r>
    </w:p>
    <w:p w14:paraId="1D80084A" w14:textId="77777777" w:rsidR="00BC4785" w:rsidRDefault="00000000">
      <w:pPr>
        <w:spacing w:line="360" w:lineRule="auto"/>
        <w:ind w:left="540" w:right="-16"/>
        <w:rPr>
          <w:rFonts w:ascii="Arial" w:eastAsia="Arial" w:hAnsi="Arial" w:cs="Arial"/>
          <w:b/>
          <w:color w:val="183E70"/>
        </w:rPr>
      </w:pPr>
      <w:r>
        <w:rPr>
          <w:rFonts w:ascii="Arial" w:eastAsia="Arial" w:hAnsi="Arial" w:cs="Arial"/>
          <w:color w:val="183E70"/>
        </w:rPr>
        <w:tab/>
      </w:r>
      <w:r>
        <w:rPr>
          <w:rFonts w:ascii="Arial" w:eastAsia="Arial" w:hAnsi="Arial" w:cs="Arial"/>
          <w:color w:val="183E70"/>
        </w:rPr>
        <w:tab/>
        <w:t xml:space="preserve">  </w:t>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b/>
          <w:color w:val="183E70"/>
        </w:rPr>
        <w:tab/>
      </w:r>
      <w:r>
        <w:rPr>
          <w:rFonts w:ascii="Arial" w:eastAsia="Arial" w:hAnsi="Arial" w:cs="Arial"/>
          <w:color w:val="183E70"/>
        </w:rPr>
        <w:t xml:space="preserve">                </w:t>
      </w:r>
    </w:p>
    <w:p w14:paraId="53CAC564" w14:textId="77777777" w:rsidR="00BC4785" w:rsidRDefault="00000000">
      <w:pPr>
        <w:spacing w:line="360" w:lineRule="auto"/>
        <w:ind w:left="540" w:right="-16"/>
        <w:rPr>
          <w:rFonts w:ascii="Arial" w:eastAsia="Arial" w:hAnsi="Arial" w:cs="Arial"/>
          <w:color w:val="183E70"/>
        </w:rPr>
      </w:pPr>
      <w:r>
        <w:rPr>
          <w:rFonts w:ascii="Arial" w:eastAsia="Arial" w:hAnsi="Arial" w:cs="Arial"/>
          <w:color w:val="183E70"/>
        </w:rPr>
        <w:t xml:space="preserve">                </w:t>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t xml:space="preserve">     </w:t>
      </w:r>
    </w:p>
    <w:p w14:paraId="2503643F" w14:textId="77777777" w:rsidR="00BC4785" w:rsidRDefault="00000000">
      <w:pPr>
        <w:spacing w:line="360" w:lineRule="auto"/>
        <w:ind w:left="540" w:right="-16"/>
        <w:rPr>
          <w:rFonts w:ascii="Arial" w:eastAsia="Arial" w:hAnsi="Arial" w:cs="Arial"/>
          <w:color w:val="183E70"/>
        </w:rPr>
      </w:pP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t xml:space="preserve">   </w:t>
      </w:r>
    </w:p>
    <w:p w14:paraId="0E299357" w14:textId="77777777" w:rsidR="00BC4785" w:rsidRDefault="00000000">
      <w:pPr>
        <w:ind w:left="539" w:right="-17" w:hanging="539"/>
        <w:rPr>
          <w:rFonts w:ascii="Arial" w:eastAsia="Arial" w:hAnsi="Arial" w:cs="Arial"/>
          <w:color w:val="183E70"/>
        </w:rPr>
      </w:pPr>
      <w:r>
        <w:rPr>
          <w:rFonts w:ascii="Arial" w:eastAsia="Arial" w:hAnsi="Arial" w:cs="Arial"/>
          <w:b/>
          <w:color w:val="183E70"/>
        </w:rPr>
        <w:t>Postcode:</w:t>
      </w:r>
      <w:r>
        <w:rPr>
          <w:rFonts w:ascii="Arial" w:eastAsia="Arial" w:hAnsi="Arial" w:cs="Arial"/>
          <w:color w:val="183E70"/>
        </w:rPr>
        <w:t xml:space="preserve"> </w:t>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r>
      <w:r>
        <w:rPr>
          <w:rFonts w:ascii="Arial" w:eastAsia="Arial" w:hAnsi="Arial" w:cs="Arial"/>
          <w:b/>
          <w:color w:val="183E70"/>
        </w:rPr>
        <w:t>Postcode:</w:t>
      </w:r>
      <w:r>
        <w:rPr>
          <w:rFonts w:ascii="Arial" w:eastAsia="Arial" w:hAnsi="Arial" w:cs="Arial"/>
          <w:color w:val="183E70"/>
        </w:rPr>
        <w:t xml:space="preserve"> </w:t>
      </w:r>
    </w:p>
    <w:p w14:paraId="6C062AE6" w14:textId="77777777" w:rsidR="00BC4785" w:rsidRDefault="00BC4785">
      <w:pPr>
        <w:ind w:left="539" w:right="-17"/>
        <w:rPr>
          <w:rFonts w:ascii="Arial" w:eastAsia="Arial" w:hAnsi="Arial" w:cs="Arial"/>
          <w:b/>
          <w:color w:val="183E70"/>
        </w:rPr>
      </w:pPr>
    </w:p>
    <w:p w14:paraId="43A89F88" w14:textId="77777777" w:rsidR="00BC4785" w:rsidRDefault="00000000">
      <w:pPr>
        <w:ind w:right="-17"/>
        <w:rPr>
          <w:rFonts w:ascii="Arial" w:eastAsia="Arial" w:hAnsi="Arial" w:cs="Arial"/>
          <w:color w:val="183E70"/>
        </w:rPr>
      </w:pPr>
      <w:bookmarkStart w:id="0" w:name="_heading=h.30j0zll" w:colFirst="0" w:colLast="0"/>
      <w:bookmarkEnd w:id="0"/>
      <w:r>
        <w:rPr>
          <w:rFonts w:ascii="Arial" w:eastAsia="Arial" w:hAnsi="Arial" w:cs="Arial"/>
          <w:b/>
          <w:color w:val="183E70"/>
        </w:rPr>
        <w:t>Email:</w:t>
      </w:r>
      <w:r>
        <w:rPr>
          <w:rFonts w:ascii="Arial" w:eastAsia="Arial" w:hAnsi="Arial" w:cs="Arial"/>
          <w:color w:val="183E70"/>
        </w:rPr>
        <w:tab/>
      </w:r>
      <w:r>
        <w:rPr>
          <w:rFonts w:ascii="Arial" w:eastAsia="Arial" w:hAnsi="Arial" w:cs="Arial"/>
          <w:color w:val="183E70"/>
        </w:rPr>
        <w:tab/>
      </w:r>
      <w:r>
        <w:rPr>
          <w:rFonts w:ascii="Arial" w:eastAsia="Arial" w:hAnsi="Arial" w:cs="Arial"/>
          <w:color w:val="183E70"/>
        </w:rPr>
        <w:tab/>
        <w:t xml:space="preserve">            </w:t>
      </w:r>
      <w:r>
        <w:rPr>
          <w:rFonts w:ascii="Arial" w:eastAsia="Arial" w:hAnsi="Arial" w:cs="Arial"/>
          <w:b/>
          <w:color w:val="183E70"/>
        </w:rPr>
        <w:t xml:space="preserve">Email: </w:t>
      </w:r>
    </w:p>
    <w:p w14:paraId="36FD067D" w14:textId="77777777" w:rsidR="00BC4785" w:rsidRDefault="00BC4785">
      <w:pPr>
        <w:ind w:right="-868"/>
        <w:rPr>
          <w:rFonts w:ascii="Arial" w:eastAsia="Arial" w:hAnsi="Arial" w:cs="Arial"/>
          <w:color w:val="183E70"/>
        </w:rPr>
      </w:pPr>
    </w:p>
    <w:p w14:paraId="23EEBA56" w14:textId="77777777" w:rsidR="00BC4785" w:rsidRDefault="00000000">
      <w:pPr>
        <w:tabs>
          <w:tab w:val="left" w:pos="540"/>
        </w:tabs>
        <w:ind w:right="-868"/>
        <w:rPr>
          <w:rFonts w:ascii="Arial" w:eastAsia="Arial" w:hAnsi="Arial" w:cs="Arial"/>
          <w:b/>
          <w:color w:val="183E70"/>
        </w:rPr>
      </w:pPr>
      <w:r>
        <w:rPr>
          <w:rFonts w:ascii="Arial" w:eastAsia="Arial" w:hAnsi="Arial" w:cs="Arial"/>
          <w:b/>
          <w:color w:val="183E70"/>
        </w:rPr>
        <w:t xml:space="preserve">Please tell us about any specific needs you would like us to </w:t>
      </w:r>
      <w:proofErr w:type="gramStart"/>
      <w:r>
        <w:rPr>
          <w:rFonts w:ascii="Arial" w:eastAsia="Arial" w:hAnsi="Arial" w:cs="Arial"/>
          <w:b/>
          <w:color w:val="183E70"/>
        </w:rPr>
        <w:t>take into account</w:t>
      </w:r>
      <w:proofErr w:type="gramEnd"/>
      <w:r>
        <w:rPr>
          <w:rFonts w:ascii="Arial" w:eastAsia="Arial" w:hAnsi="Arial" w:cs="Arial"/>
          <w:b/>
          <w:color w:val="183E70"/>
        </w:rPr>
        <w:t>,</w:t>
      </w:r>
    </w:p>
    <w:p w14:paraId="186F2F50" w14:textId="77777777" w:rsidR="00BC4785" w:rsidRDefault="00000000">
      <w:pPr>
        <w:ind w:right="-868"/>
        <w:rPr>
          <w:rFonts w:ascii="Arial" w:eastAsia="Arial" w:hAnsi="Arial" w:cs="Arial"/>
          <w:b/>
          <w:color w:val="183E70"/>
        </w:rPr>
      </w:pPr>
      <w:r>
        <w:rPr>
          <w:rFonts w:ascii="Arial" w:eastAsia="Arial" w:hAnsi="Arial" w:cs="Arial"/>
          <w:b/>
          <w:color w:val="183E70"/>
        </w:rPr>
        <w:t xml:space="preserve">either at the interview or if we offer you a volunteer role </w:t>
      </w:r>
    </w:p>
    <w:p w14:paraId="7C76E122" w14:textId="77777777" w:rsidR="00BC4785" w:rsidRDefault="00BC4785">
      <w:pPr>
        <w:ind w:left="360" w:right="-868" w:firstLine="180"/>
        <w:rPr>
          <w:rFonts w:ascii="Arial" w:eastAsia="Arial" w:hAnsi="Arial" w:cs="Arial"/>
          <w:b/>
          <w:color w:val="183E70"/>
        </w:rPr>
      </w:pPr>
    </w:p>
    <w:p w14:paraId="77A7C3B8" w14:textId="77777777" w:rsidR="00BC4785" w:rsidRDefault="00000000">
      <w:pPr>
        <w:spacing w:line="360" w:lineRule="auto"/>
        <w:ind w:right="-868"/>
        <w:rPr>
          <w:rFonts w:ascii="Arial" w:eastAsia="Arial" w:hAnsi="Arial" w:cs="Arial"/>
        </w:rPr>
      </w:pPr>
      <w:r>
        <w:rPr>
          <w:rFonts w:ascii="Arial" w:eastAsia="Arial" w:hAnsi="Arial" w:cs="Arial"/>
        </w:rPr>
        <w:t>This information will be treated as strictly confidential.</w:t>
      </w:r>
    </w:p>
    <w:p w14:paraId="7A0C591C" w14:textId="77777777" w:rsidR="00BC4785" w:rsidRDefault="00BC4785">
      <w:pPr>
        <w:rPr>
          <w:rFonts w:ascii="Arial" w:eastAsia="Arial" w:hAnsi="Arial" w:cs="Arial"/>
          <w:color w:val="183E70"/>
        </w:rPr>
      </w:pPr>
    </w:p>
    <w:p w14:paraId="46C37D55" w14:textId="77777777" w:rsidR="00BC4785" w:rsidRDefault="00000000">
      <w:pPr>
        <w:rPr>
          <w:rFonts w:ascii="Arial" w:eastAsia="Arial" w:hAnsi="Arial" w:cs="Arial"/>
          <w:color w:val="183E70"/>
        </w:rPr>
      </w:pPr>
      <w:r>
        <w:rPr>
          <w:rFonts w:ascii="Arial" w:eastAsia="Arial" w:hAnsi="Arial" w:cs="Arial"/>
          <w:color w:val="183E70"/>
        </w:rPr>
        <w:t xml:space="preserve">     </w:t>
      </w:r>
    </w:p>
    <w:p w14:paraId="54AC10F3" w14:textId="77777777" w:rsidR="00BC4785" w:rsidRDefault="00BC4785">
      <w:pPr>
        <w:rPr>
          <w:rFonts w:ascii="Arial" w:eastAsia="Arial" w:hAnsi="Arial" w:cs="Arial"/>
          <w:color w:val="183E70"/>
        </w:rPr>
      </w:pPr>
    </w:p>
    <w:p w14:paraId="681329C5" w14:textId="77777777" w:rsidR="00BC4785" w:rsidRDefault="00BC4785">
      <w:pPr>
        <w:rPr>
          <w:rFonts w:ascii="Arial" w:eastAsia="Arial" w:hAnsi="Arial" w:cs="Arial"/>
          <w:color w:val="183E70"/>
        </w:rPr>
      </w:pPr>
    </w:p>
    <w:p w14:paraId="42364F32" w14:textId="77777777" w:rsidR="00BC4785" w:rsidRDefault="00BC4785">
      <w:pPr>
        <w:rPr>
          <w:rFonts w:ascii="Arial" w:eastAsia="Arial" w:hAnsi="Arial" w:cs="Arial"/>
          <w:color w:val="183E70"/>
        </w:rPr>
      </w:pPr>
    </w:p>
    <w:p w14:paraId="388908D5" w14:textId="77777777" w:rsidR="00BC4785" w:rsidRDefault="00000000">
      <w:pPr>
        <w:rPr>
          <w:rFonts w:ascii="Arial" w:eastAsia="Arial" w:hAnsi="Arial" w:cs="Arial"/>
        </w:rPr>
      </w:pPr>
      <w:r>
        <w:rPr>
          <w:rFonts w:ascii="Arial" w:eastAsia="Arial" w:hAnsi="Arial" w:cs="Arial"/>
          <w:b/>
        </w:rPr>
        <w:t>Please note:</w:t>
      </w:r>
      <w:r>
        <w:rPr>
          <w:rFonts w:ascii="Arial" w:eastAsia="Arial" w:hAnsi="Arial" w:cs="Arial"/>
        </w:rPr>
        <w:t xml:space="preserve"> To ensure the safety of our clients, the Citizens Advice service requires that all volunteers who have direct access to clients, where any part of the work is primarily targeted at legally defined vulnerable adults or children, have their criminal records checked. However, the Citizens Advice service is committed to the promotion and delivery of equal opportunities to volunteers and so has a policy to ensure ex-offenders are not discriminated against. </w:t>
      </w:r>
    </w:p>
    <w:p w14:paraId="7C249AC8" w14:textId="77777777" w:rsidR="00BC4785" w:rsidRDefault="00BC4785">
      <w:pPr>
        <w:ind w:left="540"/>
        <w:rPr>
          <w:rFonts w:ascii="Arial" w:eastAsia="Arial" w:hAnsi="Arial" w:cs="Arial"/>
        </w:rPr>
      </w:pPr>
    </w:p>
    <w:p w14:paraId="2352EED5" w14:textId="77777777" w:rsidR="00BC4785" w:rsidRDefault="00000000">
      <w:pPr>
        <w:rPr>
          <w:rFonts w:ascii="Arial" w:eastAsia="Arial" w:hAnsi="Arial" w:cs="Arial"/>
        </w:rPr>
      </w:pPr>
      <w:r>
        <w:rPr>
          <w:rFonts w:ascii="Arial" w:eastAsia="Arial" w:hAnsi="Arial" w:cs="Arial"/>
        </w:rPr>
        <w:t>All offences, other than sexual crimes against a child or vulnerable adult, will be treated on an individual basis taking into account issues such as the risk to the client, the circumstances of the offence (</w:t>
      </w:r>
      <w:proofErr w:type="gramStart"/>
      <w:r>
        <w:rPr>
          <w:rFonts w:ascii="Arial" w:eastAsia="Arial" w:hAnsi="Arial" w:cs="Arial"/>
        </w:rPr>
        <w:t>e.g.</w:t>
      </w:r>
      <w:proofErr w:type="gramEnd"/>
      <w:r>
        <w:rPr>
          <w:rFonts w:ascii="Arial" w:eastAsia="Arial" w:hAnsi="Arial" w:cs="Arial"/>
        </w:rPr>
        <w:t xml:space="preserve"> what it was, is it relevant to the volunteer role, how long ago it was) and the reputation of the bureau. Anyone with a conviction for a sexual offence against a child or vulnerable adult, whenever it was committed, is not considered suitable to volunteer within the service and will not be taken on by a Citizens Advice bureau.</w:t>
      </w:r>
    </w:p>
    <w:p w14:paraId="3FA124BD" w14:textId="77777777" w:rsidR="00BC4785" w:rsidRDefault="00BC4785">
      <w:pPr>
        <w:ind w:right="-868"/>
        <w:rPr>
          <w:rFonts w:ascii="Arial" w:eastAsia="Arial" w:hAnsi="Arial" w:cs="Arial"/>
          <w:b/>
          <w:color w:val="183E70"/>
        </w:rPr>
      </w:pPr>
    </w:p>
    <w:p w14:paraId="240B4BD1" w14:textId="77777777" w:rsidR="00BC4785" w:rsidRDefault="00BC4785">
      <w:pPr>
        <w:ind w:right="-868"/>
        <w:rPr>
          <w:rFonts w:ascii="Arial" w:eastAsia="Arial" w:hAnsi="Arial" w:cs="Arial"/>
          <w:b/>
          <w:color w:val="183E70"/>
        </w:rPr>
      </w:pPr>
    </w:p>
    <w:p w14:paraId="60684CA4" w14:textId="77777777" w:rsidR="00BC4785" w:rsidRDefault="00000000">
      <w:pPr>
        <w:tabs>
          <w:tab w:val="left" w:pos="1080"/>
        </w:tabs>
        <w:ind w:right="-16"/>
        <w:rPr>
          <w:rFonts w:ascii="Arial" w:eastAsia="Arial" w:hAnsi="Arial" w:cs="Arial"/>
          <w:color w:val="183E70"/>
        </w:rPr>
      </w:pPr>
      <w:r>
        <w:rPr>
          <w:rFonts w:ascii="Arial" w:eastAsia="Arial" w:hAnsi="Arial" w:cs="Arial"/>
          <w:b/>
          <w:color w:val="183E70"/>
        </w:rPr>
        <w:t>Signed:</w:t>
      </w:r>
      <w:r>
        <w:rPr>
          <w:rFonts w:ascii="Arial" w:eastAsia="Arial" w:hAnsi="Arial" w:cs="Arial"/>
          <w:color w:val="183E70"/>
        </w:rPr>
        <w:t xml:space="preserve">                                                              </w:t>
      </w:r>
      <w:r>
        <w:rPr>
          <w:rFonts w:ascii="Arial" w:eastAsia="Arial" w:hAnsi="Arial" w:cs="Arial"/>
          <w:b/>
          <w:color w:val="183E70"/>
        </w:rPr>
        <w:t xml:space="preserve">Date: </w:t>
      </w:r>
    </w:p>
    <w:p w14:paraId="1C5126DE" w14:textId="77777777" w:rsidR="00BC4785" w:rsidRDefault="00BC4785">
      <w:pPr>
        <w:tabs>
          <w:tab w:val="left" w:pos="1080"/>
        </w:tabs>
        <w:ind w:right="-16"/>
        <w:rPr>
          <w:rFonts w:ascii="Arial" w:eastAsia="Arial" w:hAnsi="Arial" w:cs="Arial"/>
          <w:color w:val="183E70"/>
        </w:rPr>
      </w:pPr>
    </w:p>
    <w:p w14:paraId="704CCCB7" w14:textId="77777777" w:rsidR="00BC4785" w:rsidRDefault="00000000">
      <w:pPr>
        <w:ind w:right="-868"/>
        <w:rPr>
          <w:rFonts w:ascii="Arial" w:eastAsia="Arial" w:hAnsi="Arial" w:cs="Arial"/>
          <w:color w:val="183E70"/>
        </w:rPr>
      </w:pPr>
      <w:r>
        <w:rPr>
          <w:rFonts w:ascii="Arial" w:eastAsia="Arial" w:hAnsi="Arial" w:cs="Arial"/>
          <w:color w:val="183E70"/>
        </w:rPr>
        <w:t xml:space="preserve">Please return this form to: </w:t>
      </w:r>
      <w:hyperlink r:id="rId9">
        <w:r>
          <w:rPr>
            <w:rFonts w:ascii="Arial" w:eastAsia="Arial" w:hAnsi="Arial" w:cs="Arial"/>
            <w:color w:val="183E70"/>
            <w:u w:val="single"/>
          </w:rPr>
          <w:t>volunteer@citizensadvicerotherham.org.uk</w:t>
        </w:r>
      </w:hyperlink>
    </w:p>
    <w:p w14:paraId="4D567FEA" w14:textId="77777777" w:rsidR="00BC4785" w:rsidRDefault="00BC4785">
      <w:pPr>
        <w:ind w:right="-868"/>
        <w:rPr>
          <w:rFonts w:ascii="Arial" w:eastAsia="Arial" w:hAnsi="Arial" w:cs="Arial"/>
        </w:rPr>
      </w:pPr>
    </w:p>
    <w:sectPr w:rsidR="00BC4785">
      <w:headerReference w:type="default" r:id="rId10"/>
      <w:footerReference w:type="even" r:id="rId11"/>
      <w:footerReference w:type="default" r:id="rId12"/>
      <w:pgSz w:w="11906" w:h="16838"/>
      <w:pgMar w:top="567" w:right="851" w:bottom="567" w:left="992"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7EF7D" w14:textId="77777777" w:rsidR="001E792E" w:rsidRDefault="001E792E">
      <w:r>
        <w:separator/>
      </w:r>
    </w:p>
  </w:endnote>
  <w:endnote w:type="continuationSeparator" w:id="0">
    <w:p w14:paraId="27BCC72B" w14:textId="77777777" w:rsidR="001E792E" w:rsidRDefault="001E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DDB" w14:textId="77777777" w:rsidR="00BC4785" w:rsidRDefault="00000000">
    <w:pPr>
      <w:tabs>
        <w:tab w:val="center" w:pos="4153"/>
        <w:tab w:val="right" w:pos="8306"/>
      </w:tabs>
      <w:jc w:val="right"/>
    </w:pPr>
    <w:r>
      <w:fldChar w:fldCharType="begin"/>
    </w:r>
    <w:r>
      <w:instrText>PAGE</w:instrText>
    </w:r>
    <w:r>
      <w:fldChar w:fldCharType="separate"/>
    </w:r>
    <w:r>
      <w:fldChar w:fldCharType="end"/>
    </w:r>
  </w:p>
  <w:p w14:paraId="02A1C9EB" w14:textId="77777777" w:rsidR="00BC4785" w:rsidRDefault="00BC4785">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36F6" w14:textId="77777777" w:rsidR="00BC4785" w:rsidRDefault="00BC4785">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463A" w14:textId="77777777" w:rsidR="001E792E" w:rsidRDefault="001E792E">
      <w:r>
        <w:separator/>
      </w:r>
    </w:p>
  </w:footnote>
  <w:footnote w:type="continuationSeparator" w:id="0">
    <w:p w14:paraId="21D7F35B" w14:textId="77777777" w:rsidR="001E792E" w:rsidRDefault="001E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005A" w14:textId="77777777" w:rsidR="00BC4785" w:rsidRDefault="00BC4785">
    <w:pPr>
      <w:tabs>
        <w:tab w:val="center" w:pos="4153"/>
        <w:tab w:val="right" w:pos="8306"/>
      </w:tabs>
      <w:jc w:val="right"/>
      <w:rPr>
        <w:rFonts w:ascii="Verdana" w:eastAsia="Verdana" w:hAnsi="Verdana" w:cs="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63A9"/>
    <w:multiLevelType w:val="multilevel"/>
    <w:tmpl w:val="1C1602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77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85"/>
    <w:rsid w:val="001E792E"/>
    <w:rsid w:val="00564138"/>
    <w:rsid w:val="00BC4785"/>
    <w:rsid w:val="00BE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5CE2"/>
  <w15:docId w15:val="{5B957971-22AD-43D4-9AD6-CC02B40A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3082"/>
    <w:rPr>
      <w:rFonts w:ascii="Tahoma" w:hAnsi="Tahoma" w:cs="Tahoma"/>
      <w:sz w:val="16"/>
      <w:szCs w:val="16"/>
    </w:rPr>
  </w:style>
  <w:style w:type="character" w:customStyle="1" w:styleId="BalloonTextChar">
    <w:name w:val="Balloon Text Char"/>
    <w:basedOn w:val="DefaultParagraphFont"/>
    <w:link w:val="BalloonText"/>
    <w:uiPriority w:val="99"/>
    <w:semiHidden/>
    <w:rsid w:val="00D53082"/>
    <w:rPr>
      <w:rFonts w:ascii="Tahoma" w:hAnsi="Tahoma" w:cs="Tahoma"/>
      <w:sz w:val="16"/>
      <w:szCs w:val="16"/>
    </w:rPr>
  </w:style>
  <w:style w:type="character" w:styleId="Hyperlink">
    <w:name w:val="Hyperlink"/>
    <w:basedOn w:val="DefaultParagraphFont"/>
    <w:uiPriority w:val="99"/>
    <w:unhideWhenUsed/>
    <w:rsid w:val="00E9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citizensadvicerotherham.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RHE15hFtfvfT2sD14ECAOOkxAw==">CgMxLjAyCWguMzBqMHpsbDgAciExZVVzUXlMZlhMWlZmV3BRQW5rclIzTElKNHBwNGphTkg=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Daley</dc:creator>
  <cp:lastModifiedBy>duncan gall</cp:lastModifiedBy>
  <cp:revision>2</cp:revision>
  <dcterms:created xsi:type="dcterms:W3CDTF">2023-10-10T13:41:00Z</dcterms:created>
  <dcterms:modified xsi:type="dcterms:W3CDTF">2023-10-10T13:41:00Z</dcterms:modified>
</cp:coreProperties>
</file>